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077145">
        <w:rPr>
          <w:rFonts w:ascii="Bookman Old Style" w:hAnsi="Bookman Old Style"/>
          <w:b/>
          <w:bCs/>
          <w:sz w:val="24"/>
          <w:szCs w:val="24"/>
        </w:rPr>
        <w:t>148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077145">
        <w:rPr>
          <w:rFonts w:ascii="Bookman Old Style" w:hAnsi="Bookman Old Style"/>
          <w:b/>
          <w:bCs/>
          <w:sz w:val="24"/>
          <w:szCs w:val="24"/>
        </w:rPr>
        <w:t xml:space="preserve">148/2024. </w:t>
      </w:r>
      <w:r w:rsidR="001B7A10">
        <w:rPr>
          <w:rFonts w:ascii="Bookman Old Style" w:hAnsi="Bookman Old Style"/>
          <w:sz w:val="24"/>
          <w:szCs w:val="24"/>
        </w:rPr>
        <w:t xml:space="preserve">Que tem por objeto o   </w:t>
      </w:r>
      <w:r w:rsidR="001B7A10" w:rsidRPr="001B7A10">
        <w:rPr>
          <w:rFonts w:ascii="Bookman Old Style" w:hAnsi="Bookman Old Style"/>
          <w:sz w:val="24"/>
          <w:szCs w:val="24"/>
        </w:rPr>
        <w:t>registro de preço para futura e eventual aquisição de GENEROS ALIMENTICIOS para o Programa Nacional e Alimentação Escolar - PNAE</w:t>
      </w:r>
      <w:r w:rsidR="001C6A00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</w:t>
      </w:r>
      <w:r w:rsidR="008559DF">
        <w:rPr>
          <w:rFonts w:ascii="Bookman Old Style" w:hAnsi="Bookman Old Style"/>
          <w:b/>
          <w:bCs/>
          <w:sz w:val="24"/>
          <w:szCs w:val="24"/>
        </w:rPr>
        <w:t>da:</w:t>
      </w:r>
      <w:r w:rsidR="00077145">
        <w:rPr>
          <w:rFonts w:ascii="Bookman Old Style" w:hAnsi="Bookman Old Style"/>
          <w:b/>
          <w:bCs/>
          <w:sz w:val="24"/>
          <w:szCs w:val="24"/>
        </w:rPr>
        <w:t xml:space="preserve"> SULIANE DOS SANTOS BOGE. </w:t>
      </w:r>
      <w:r w:rsidR="00077145">
        <w:rPr>
          <w:rFonts w:ascii="Bookman Old Style" w:hAnsi="Bookman Old Style"/>
          <w:sz w:val="24"/>
          <w:szCs w:val="24"/>
        </w:rPr>
        <w:t xml:space="preserve">Valor total de </w:t>
      </w:r>
      <w:r w:rsidR="00077145" w:rsidRPr="00077145">
        <w:rPr>
          <w:rFonts w:ascii="Bookman Old Style" w:hAnsi="Bookman Old Style"/>
          <w:b/>
          <w:sz w:val="24"/>
          <w:szCs w:val="24"/>
        </w:rPr>
        <w:t>R$ 253.119,00 (duzentos e cinquenta e três mil e cento e dezenove reais).</w:t>
      </w:r>
      <w:r w:rsidR="00077145">
        <w:rPr>
          <w:rFonts w:ascii="Bookman Old Style" w:hAnsi="Bookman Old Style"/>
          <w:sz w:val="24"/>
          <w:szCs w:val="24"/>
        </w:rPr>
        <w:t xml:space="preserve">   </w:t>
      </w:r>
      <w:r w:rsidR="008559D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077145">
        <w:rPr>
          <w:rFonts w:ascii="Bookman Old Style" w:hAnsi="Bookman Old Style"/>
          <w:sz w:val="24"/>
          <w:szCs w:val="24"/>
        </w:rPr>
        <w:t xml:space="preserve">, </w:t>
      </w:r>
      <w:r w:rsidR="009B2E6D">
        <w:rPr>
          <w:rFonts w:ascii="Bookman Old Style" w:hAnsi="Bookman Old Style"/>
          <w:sz w:val="24"/>
          <w:szCs w:val="24"/>
        </w:rPr>
        <w:t xml:space="preserve">29 de novembro  </w:t>
      </w:r>
      <w:bookmarkStart w:id="0" w:name="_GoBack"/>
      <w:bookmarkEnd w:id="0"/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77145"/>
    <w:rsid w:val="00087874"/>
    <w:rsid w:val="000D17E9"/>
    <w:rsid w:val="00197FD9"/>
    <w:rsid w:val="001B7A10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E4BC9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559DF"/>
    <w:rsid w:val="009112B9"/>
    <w:rsid w:val="00947565"/>
    <w:rsid w:val="00956FC2"/>
    <w:rsid w:val="009B2E6D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94</Words>
  <Characters>511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115</cp:revision>
  <dcterms:created xsi:type="dcterms:W3CDTF">2021-03-23T12:56:00Z</dcterms:created>
  <dcterms:modified xsi:type="dcterms:W3CDTF">2024-11-29T18:32:00Z</dcterms:modified>
</cp:coreProperties>
</file>